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B1" w:rsidRPr="00581FB1" w:rsidRDefault="00581FB1" w:rsidP="00581FB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right="48"/>
        <w:jc w:val="right"/>
        <w:outlineLvl w:val="0"/>
        <w:rPr>
          <w:rFonts w:ascii="Times New Roman" w:eastAsia="Lucida Sans Unicode" w:hAnsi="Times New Roman" w:cs="Tahoma"/>
          <w:b/>
          <w:color w:val="000000"/>
          <w:spacing w:val="-4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color w:val="000000"/>
          <w:spacing w:val="-4"/>
          <w:kern w:val="1"/>
          <w:sz w:val="24"/>
          <w:szCs w:val="24"/>
          <w:lang w:eastAsia="hi-IN" w:bidi="hi-IN"/>
        </w:rPr>
        <w:t>Приложение №3</w:t>
      </w:r>
    </w:p>
    <w:p w:rsidR="004A2304" w:rsidRPr="004A2304" w:rsidRDefault="004A2304" w:rsidP="004A230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right="48"/>
        <w:outlineLvl w:val="0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4A2304">
        <w:rPr>
          <w:rFonts w:ascii="Times New Roman" w:eastAsia="Lucida Sans Unicode" w:hAnsi="Times New Roman" w:cs="Tahoma"/>
          <w:b/>
          <w:color w:val="000000"/>
          <w:spacing w:val="-4"/>
          <w:kern w:val="1"/>
          <w:sz w:val="24"/>
          <w:szCs w:val="24"/>
          <w:lang w:eastAsia="hi-IN" w:bidi="hi-IN"/>
        </w:rPr>
        <w:t>ПРОГРАММА УЧЕБНОГО ПРЕДМЕТА «ФИЗИЧЕСКАЯ  КУЛЬТУРА»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— обязательный учебный курс в обще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четании с другими формами обучения — физкультурно-оздоро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физические упражнения и игры на удлинённых переменах и в группах продлённого дня)</w:t>
      </w:r>
      <w:proofErr w:type="gram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неклассной работой по физиче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Она включает в себя мотивацию и потребность в систе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занятиях физической культурой и спортом, овладе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создавать максимально благоприятные условия для раскры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и развития не только физических, но и духовных способ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ребёнка, его самоопределения.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Целью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физического воспитания является форми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учебной программы соотносится с реше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следующих образовательных </w:t>
      </w: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задач: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первоначальных умений </w:t>
      </w:r>
      <w:proofErr w:type="spell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школой движений;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выработка представлений об основных видах спорта, сна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установки на сохранение и укрепление здо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приобщение к самостоятельным занятиям физическими упражнениями,  подвижными играми, использование их в сво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ложенности к тем или иным видам спорта;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</w:t>
      </w:r>
      <w:proofErr w:type="gram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двигательной деятельности.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вышеперечисленные задачи образо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учащихся начальной школы в области физической культу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основными принципами, идеями и подходами при форми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ровании данной программы были следующие: демократизация и </w:t>
      </w:r>
      <w:proofErr w:type="spell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процесса, педагогика сотрудни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чества, </w:t>
      </w:r>
      <w:proofErr w:type="spell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интенсификация и оптимиза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ция, расширение </w:t>
      </w:r>
      <w:proofErr w:type="spell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виваются мышление, творчество и самостоятельность.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Важнейшим требованием проведения современного урока по физической культуре является обеспечение дифференциро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ванного и индивидуального подхода к учащимся с учетом со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изучается с 1 по 4 класс из рас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чёта 3 ч в неделю (всего 405 ч): в 1 классе — 99 ч, во 2 классе — 102 ч, в 3 классе— 102 ч, в 4 классе— 102 ч. 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304" w:rsidRPr="004A2304" w:rsidRDefault="004A2304" w:rsidP="004A2304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предмета физическая культура.</w:t>
      </w:r>
    </w:p>
    <w:p w:rsidR="004A2304" w:rsidRPr="004A2304" w:rsidRDefault="004A2304" w:rsidP="004A23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304" w:rsidRPr="004A2304" w:rsidRDefault="004A2304" w:rsidP="004A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жизни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человеческой жизни величайшей ценностью, что реализуется в </w:t>
      </w:r>
      <w:proofErr w:type="gram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ережном отношении к другим людям и к природе.</w:t>
      </w:r>
    </w:p>
    <w:p w:rsidR="004A2304" w:rsidRPr="004A2304" w:rsidRDefault="004A2304" w:rsidP="004A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природы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A2304" w:rsidRPr="004A2304" w:rsidRDefault="004A2304" w:rsidP="004A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человека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4A2304" w:rsidRPr="004A2304" w:rsidRDefault="004A2304" w:rsidP="004A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семьи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4A2304" w:rsidRPr="004A2304" w:rsidRDefault="004A2304" w:rsidP="004A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гражданственности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человеком себя как члена общества, народа, представителя страны и государства.</w:t>
      </w:r>
    </w:p>
    <w:p w:rsidR="004A2304" w:rsidRPr="004A2304" w:rsidRDefault="004A2304" w:rsidP="004A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патриотизма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 из проявлений духовной зрелости человека, выражающееся в любви к России, народу, малой родине, в осознанном желании служить Отечеству.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предметные результаты освоения учебного предмета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A2304" w:rsidRPr="004A2304" w:rsidRDefault="004A2304" w:rsidP="004A23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овладение умениями организовывать </w:t>
      </w:r>
      <w:proofErr w:type="spell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</w:t>
      </w:r>
      <w:proofErr w:type="gram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зок, данными мониторинга здоровья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4A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о физической культуре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Физическая культура.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истории физической культуры.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Физические упражнения.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упражнения, их вли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физкультурной деятельности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Самостоятельные занятия.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A2304" w:rsidRPr="004A2304" w:rsidRDefault="004A2304" w:rsidP="004A23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залах).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совершенствование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Спортивно-оздоровительная деятельность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Гимнастика с основами акробатики. </w:t>
      </w: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Организующие ко</w:t>
      </w: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манды и приемы.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действия в шеренге и колонне; вы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строевых команд.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Акробатические упражнения.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Акробатические комбинации.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1) мост из </w:t>
      </w:r>
      <w:proofErr w:type="gram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</w:t>
      </w:r>
      <w:proofErr w:type="gram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спине, опуститься в исходное положение, пере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висы, </w:t>
      </w:r>
      <w:proofErr w:type="spell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Гимнастическая комбинация.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из виса стоя при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сев толчком двумя ногами </w:t>
      </w:r>
      <w:proofErr w:type="spell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Опорный прыжок: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ке. Преодоление полосы препятствий с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элементами лазанья и </w:t>
      </w:r>
      <w:proofErr w:type="spell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настической скамейке.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Лёгкая атлетика. </w:t>
      </w: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Беговые упражнения: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под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proofErr w:type="gramStart"/>
      <w:r w:rsidRPr="004A230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proofErr w:type="gramEnd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Прыжковые упражнения: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Броски: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(1кг) на дальность разными спосо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бами.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Метание: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Лыжные гонки.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лыжах; повороты; спу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ски; подъёмы; торможение.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Плавание. </w:t>
      </w: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Подводящие упражнения: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Проплывание</w:t>
      </w:r>
      <w:proofErr w:type="spellEnd"/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учебных дистанций: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произвольным способом.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Подвижные и спортивные игры. </w:t>
      </w: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материале гимна</w:t>
      </w: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использо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материале легкой атлетики: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материале лыжной подготовки: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в передви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 на лыжах, упражнения на выносливость и координацию</w:t>
      </w:r>
      <w:proofErr w:type="gramStart"/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материале спортивных игр.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Футбол: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 неподвижному и катящемуся мячу; оста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Баскетбол: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Волейбол: 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мяча; подача мяча; приём и пере</w:t>
      </w: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4" w:rsidRPr="004A2304" w:rsidRDefault="004A2304" w:rsidP="004A230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2304" w:rsidRPr="004A2304" w:rsidSect="007A129A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2304" w:rsidRPr="004A2304" w:rsidRDefault="004A2304" w:rsidP="004A23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4" w:rsidRPr="004A2304" w:rsidRDefault="004A2304" w:rsidP="004A2304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4A2304" w:rsidRPr="004A2304" w:rsidRDefault="004A2304" w:rsidP="004A23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</w:t>
      </w:r>
    </w:p>
    <w:p w:rsidR="004A2304" w:rsidRPr="004A2304" w:rsidRDefault="004A2304" w:rsidP="004A23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786"/>
      </w:tblGrid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планирование 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4A2304" w:rsidRPr="004A2304" w:rsidTr="00A71A2D">
        <w:tc>
          <w:tcPr>
            <w:tcW w:w="10314" w:type="dxa"/>
            <w:gridSpan w:val="2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Что надо знать</w:t>
            </w: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как возникли физическая культура и спорт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физкультуру и спорт эпохи Античности с </w:t>
            </w:r>
            <w:proofErr w:type="gram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физкультурой и спортом.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движения, которые выполняют первобытные люди на рисунке.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рисунки, на которых изображены античные  атлеты, и называют виды соревнований, в которых они участвуют.</w:t>
            </w: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Олимпийские игры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сведения о развитии современных Олимпийских игр (летних и зимних). Роль Пьера де Кубертена в их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становлении</w:t>
            </w:r>
            <w:proofErr w:type="gram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деалы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символика Олимпийских игр. Олимпийские чемпионы по разным видам спорта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смысл символики и ритуалов Олимпийских игр.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 возрождения Олимпийских игр.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роль Пьера де Кубертена в становлении олимпийского движения. Называют известных российских и зарубежных чемпионов Олимпийских игр </w:t>
            </w:r>
          </w:p>
        </w:tc>
      </w:tr>
      <w:tr w:rsidR="004A2304" w:rsidRPr="004A2304" w:rsidTr="00A71A2D">
        <w:trPr>
          <w:trHeight w:val="2625"/>
        </w:trPr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физическая культура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как система регулярных занятий физическими упражнениями, выполнение закаливающих процедур, использование естественных сил природы.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физической культуры с укреплением здоровья (физического, социального и психологического) и влияние на развитие человека (физическое, интеллектуальное, эмоциональное, социальное).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занятий физической культурой и поддержание хорошего здоровья для успешной учёбы и социализации в обществе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понятие «физическая культура» и анализируют положительное влияние её компонентов (регулярные занятия физическими упражнениями, закаливающие процедуры, личная гигиена) на укрепление здоровья и развитие человека.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признаки положительного влияния занятий физкультурой на успехи в учёбе.</w:t>
            </w: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организм (основные части тела человека, основные внутренние органы, скелет, мышцы, осанка)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тела, основные формы движений (циклические, ациклические, вращательные), напряжение и расслабление мышц при их выполнении. Упражнения на улучшение осанки, для укрепления мышц живота и спины, для укрепления мышц стоп ног.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«Проверь себя» на усвоение правил 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связь между развитием физических качеств и основных систем организма. 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gram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во время двигательной деятельности. Выполняют упражнения на улучшение осанки, для укрепления мышц живота и спины, для укрепления мышц стоп ног.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свою характеристику с помощью текста «Проверь себя»</w:t>
            </w:r>
          </w:p>
        </w:tc>
      </w:tr>
      <w:tr w:rsidR="004A2304" w:rsidRPr="004A2304" w:rsidTr="00A71A2D">
        <w:trPr>
          <w:trHeight w:val="2352"/>
        </w:trPr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Сердце и кровеносные сосуды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сердечно - сосудистой системы во время движений и передвижений человека. Укрепление сердца с помощью занятий физическими упражнениями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связь между развитием физических качеств и работой сердца и кровеносных сосудов.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важность занятий физическими упражнениями, катания на коньках, велосипеде, лыжах, плавания, бега для укрепления сердца</w:t>
            </w:r>
          </w:p>
        </w:tc>
      </w:tr>
      <w:tr w:rsidR="004A2304" w:rsidRPr="004A2304" w:rsidTr="00A71A2D">
        <w:trPr>
          <w:trHeight w:val="3351"/>
        </w:trPr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органов зрения и слуха во время движений и передвижений человека. Строение глаза. Специальные упражнения для органов зрения.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осязания – кожа. Уход за кожей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связь развитием </w:t>
            </w:r>
            <w:proofErr w:type="gram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и органами чувств.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роль зрения и слуха при выполнении основных движений.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специальные упражнения для органов зрения.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советы, как беречь зрение, слух, как ухаживать за кожей.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 на вопросы к рисункам.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ответы своих сверстников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(соблюдение чистоты тела, волос, ногтей и полости рта, смена нательного белья)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правильному выполнению правил личной гигиены.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 на вопросы к рисункам.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ответы своих сверстников.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своему уровню личной гигиены с помощью тестового задания «Проверь себя»</w:t>
            </w: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средствами закаливания. Правила проведения закаливающих процедур.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«Проверь себя» на усвоение правил закаливания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правила проведения закаливающих процедур. Анализируют правила безопасности при проведении закаливающих процедур.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своему уровню закалённости с помощью тестового задания «Проверь себя».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 на вопросы к рисункам.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ответы своих сверстников.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 и нервная система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головного и спинного мозга в организме человека. Центральная нервная система. Зависимость деятельности всего организма от 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нервной системы. Положительные и отрицательные эмоции.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Важная роль работы мозга и центральной нервной системы в физкультурной и спортивной деятельности.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как беречь нервную систему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представление о работе мозга и нервной системы.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 на вопросы к рисункам.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ответы своих сверстников.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Обосновывают важность рекомендаций, как беречь нервную систему</w:t>
            </w:r>
          </w:p>
        </w:tc>
      </w:tr>
      <w:tr w:rsidR="004A2304" w:rsidRPr="004A2304" w:rsidTr="00A71A2D">
        <w:trPr>
          <w:trHeight w:val="1832"/>
        </w:trPr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дыхания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органов дыхания во время движений и передвижений человека. Важность занятий физическими упражнениями и спортом для улучшения работы лёгких. Как правильно дышать при различных физических нагрузках 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пищеварения.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физических упражнений для укрепления мышц живота и работы кишечника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представление о работе органов пищеварения.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Комментируют схему органов пищеварения человека. Объясняют, почему вредно заниматься физическими упражнениями после принятия пищи </w:t>
            </w: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 и питательные вещества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которые человек получает вместе с пищей, необходимые для роста и развития организма и для пополнения затраченной энергии.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правильному усвоению пищи.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«Проверь себя» на усвоение рекомендаций правильного употребления пищи 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какие вещества, необходимые для роста организма и для пополнения затраченной энергии, получает человек с пищей.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 на вопросы к рисункам.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ответы своих сверстников.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Обосновывают важность рекомендаций правильного употребления пищи.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своим привычкам, связанным с приёмом пищи, с помощью тестового задания «Проверь себя»</w:t>
            </w: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питьевой режим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 при занятиях физическими упражнениями, во время тренировок и туристских походов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Усваивают азы питьевого режима во время тренировки и похода.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 на вопросы к рисункам.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ответы своих сверстников.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04" w:rsidRPr="004A2304" w:rsidTr="00A71A2D">
        <w:trPr>
          <w:trHeight w:val="5801"/>
        </w:trPr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 ума и характера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его содержание и правила планирования. Утренняя зарядка и её влияние на самочувствие, и работоспособность человека.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(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физкультпаузы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их значение для профилактики утомления в условиях учебной и трудовой деятельности.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и подвижные игры на удлинённых переменах, их значение для активного отдыха, укрепления здоровья, повышения умственной и физической работоспособности, выработки привычки к систематическим занятиям  физическими упражнениями.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«Проверь себя» на усвоение рекомендаций по соблюдению  режима дня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правильно распределять время и соблюдать режим дня.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назначение утренней зарядки, физкультминуток, их роль и значение в организации здоровье сберегающей жизнедеятельности. 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 на вопросы к рисункам.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ответы своих сверстников.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Дают оценку своим привычкам, связанным с режимом дня, с помощью тестового задания «Проверь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сеюя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одежда и обувь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одежде и обуви для занятий физическими упражнениями и спортом (в помещении, на открытом воздухе, при различных погодных условиях).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уходу за спортивной одеждой и обувью.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«Проверь себя» на усвоение требований к одежде и обуви для занятий физическими упражнениями 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Руководствуются правилами выбора </w:t>
            </w:r>
            <w:proofErr w:type="gram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обуви</w:t>
            </w:r>
            <w:proofErr w:type="gram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формы одежды в зависимости от времени года и погодных условий.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 на вопросы к рисункам.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ответы своих сверстников.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тестового задания «Проверь себя» оценивают  собственное выполнение требований к одежде и обуви для занятий физическими упражнениями, а также рекомендаций по уходу за спортивной одеждой и обувью</w:t>
            </w:r>
          </w:p>
        </w:tc>
      </w:tr>
      <w:tr w:rsidR="004A2304" w:rsidRPr="004A2304" w:rsidTr="00A71A2D">
        <w:trPr>
          <w:trHeight w:val="6300"/>
        </w:trPr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физическом состоянии как уровне физического развития, физической готовности и самочувствия в процессе умственной, трудовой и игровой деятельности. Измерение роста, массы тела, окружности грудной клетки, плеча и силы мышц. Приёмы измерения пульса (частоты сердечных сокращений до, во время и после физических нагрузок). Тестирование физических (двигательных) способностей (качеств): скоростных, координационных, силовых, выносливости, гибкости. Выполнение основных движений с различной скоростью, с предметами, из разных исходных положений (и. п.), на ограниченной площади опоры и с ограниченной пространственной площади опоры и с ограниченной пространственной ориентацией.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«проверь себя» на усвоение требований самоконтроля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правильно оценивать своё самочувствие и контролируют, как их организмы справляются с физическими нагрузками.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основные показатели физического развития и физических способностей и выявляют их прирост в течение учебного года.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величину нагрузки по показателям частоты сердечных сокращений.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дневник самоконтроля по основным разделам физкультурно-оздоровительной деятельности и уровню физического состояния. Выполняют контрольные упражнения (отжимание, прыжки в длину и в высоту с места, подбрасывание теннисного мяча, наклоны).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контрольных упражнений записывают в дневник самоконтроля.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своим навыкам самоконтроля с помощью тестового задания «Проверь себя»</w:t>
            </w:r>
          </w:p>
        </w:tc>
      </w:tr>
      <w:tr w:rsidR="004A2304" w:rsidRPr="004A2304" w:rsidTr="00A71A2D">
        <w:trPr>
          <w:trHeight w:val="3282"/>
        </w:trPr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которые можно получить при занятиях физическими упражнениями (ушиб, ссадины и потёртости кожи, кровотечение).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Руководствуются правилами профилактики травматизма.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паре со сверстниками моделируют случаи травматизма и оказания первой помощи.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своим знаниям о самопомощи и первой помощи при получении травмы с помощью тестового задания «Проверь себя».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 итоги игры на лучшее ведение здорового образа жизни</w:t>
            </w:r>
          </w:p>
        </w:tc>
      </w:tr>
      <w:tr w:rsidR="004A2304" w:rsidRPr="004A2304" w:rsidTr="00A71A2D">
        <w:tc>
          <w:tcPr>
            <w:tcW w:w="10314" w:type="dxa"/>
            <w:gridSpan w:val="2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04" w:rsidRPr="004A2304" w:rsidTr="00A71A2D">
        <w:trPr>
          <w:trHeight w:val="416"/>
        </w:trPr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ходьба, прыжки,  метание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классы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знаниями. Понятия: короткая дистанция, бег на скорость, бег на выносливость; названия метательных снарядов, прыжкового инвентаря, упражнений в прыжках в длину и в высоту.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навыков ходьбы и развитие координационных способностей. Ходьба обычная, на носках, на пятках, в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различным положением рук, под счёт учителя, коротким, средним и длинным шагом. Сочетание различных видов ходьбы с коллективным подсчётом, с высоким подниманием бедра, в приседе, с 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преодолением 2-3 препятствий по разметкам.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навыков бега, развитие скоростных и координационных способностей. Обычный бег, с изменением направления движения по указанию учителя, коротким, средним и длинным шагом. Обычный бег в чередовании с ходьбой до 150м, с преодолением препятствий (мячи, палки и т.п.). Обычный бег по размеченным  участкам дорожки, челночный бег 3×5м,3×10м, эстафеты с бегом на скорость.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бега и развитие выносливости. Равномерный, медленный, до 3-4 мин, 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бега, развитие координационных и скоростных способностей.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«Смена сторон», «Вызов номеров», «Круговая эстафета» (расстояние 5-15м). Бег с ускорением от 10 до 15м (в 1 классе), от 10 до 20м (во 2 классе). Соревнования (до 60м).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навыков прыжков, развитие скоростно-силовых и координационных способностей. На одной и на двух ногах на месте, с поворотом на 90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ru-RU"/>
                </w:rPr>
                <m:t>°</m:t>
              </m:r>
            </m:oMath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;с продвижением вперёд на одной и на двух ногах; в длину с места, с высоты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 разбега (место отталкивания не обозначено) с приземлением на обе ноги, с разбега и отталкивания одной ногой через плоские препятствия; через набивные мячи, верёвочку (высота 30-40см) с 3-4 шагов; через длинную неподвижную и качающуюся  скакалку; многоразовые (от 3 до 6 прыжков) на правой и левой ноге. На одной и на двух ногах на месте с поворотом на 180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° </m:t>
              </m:r>
            </m:oMath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разметкам, в длину с места, в  длину с разбега, с зоны отталкивания  60-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 см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см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высоту с 4-5 шагов разбега, с доставанием подвешенных предметов, через длинную вращающуюся и короткую скакалку, многоразовые (до 8 прыжков).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 навыков прыжков, развитием скоростно – силовых и координационных способностей. Игры с прыжками с использованием скакалки. Прыжки через стволы деревьев , земляные возвышения и т.п., в парах.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естественных препятствий.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навыками метания, развитие скоростно-силовых и координационных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способностей.Метание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мяча с места на дальность, из положения стоя грудью в направлении метания; на заданное расстояние; в горизонтальную  и вертикальную цель (2×2) с расстояния 3-4м. Бросок набивного мяча (0,5кг) 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двумя руками от груди вперёд-вверх, из положения стоя ноги на ширине плеч, грудью в направлении метания; на дальность. Метание малого мяча с места, из положения стоя грудью в направлении метания на дальность и заданное расстояние; в горизонтальную и вертикальную цель (2×2м) с расстояния 4-5м, на дальность отскока от пола и от стены. Бросок набивного мяча (0,5кг) двумя руками от груди вперёд-вверх, из положения стоя грудью в направлении метания; снизу вперёд-вверх из того же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дальность.Самостоятельные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 Равномерный бег (до 6 мин). Соревнования на короткие дистанции (до 30м). Прыжковые упражнения на одной и двух ногах. Прыжки через небольшие (высотой 40см )естественные вертикальные и горизонтальные (до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см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препятствий. Броски больших и малых мячей, других лёгких предметов на дальность  и в цель (правой и левой рукой).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Овладения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знаниями.Понятия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эстафета, команды «старт», «финиш»; темп, длительность бега, влияния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навыков ходьбы и развитие     координационных способностей. Ходьба обычная, на носках, на пятках, в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полуприсяде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различным положением рук, под счет учителя, коротким, средним и длинным шагом, с изменением длины и частоты шагов, с перешагиванием через скамейки, в различном темпе под звуковые сигналы. Сочетание различных видов ходьбы с коллективным подсчётом, с высоким подниманием бедра, в приседе, с преодолением 3-4 препятствий по разметкам.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навыков бега, развитие скоростных и координационных способностей. Обучение тем же элементам техники ходьбы, как в 1-2 классах. Обычный бег с изменением длины и частоты шагов, с высоким подниманием бедра, приставными шагами правым, левым боком вперёд,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сзахлёстыванием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голени назад.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бега и развитие выносливости. Равномерный, медленный, до 5-8 мин, кросс по слабопересечённой местности до 1км.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бега, развитие координационных и скоростных способностей. Бег в коридоре30-40см из различных и. п. с максимальной скоростью до 60м, с изменением скорости, с прыжками через условные рвы под 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звуковые и световые сигналы. «Круговая эстафета» ( расстояние 15-30м), «Встречная эстафета» (расстояние 10-20м). Бег с ускорением на расстояние от 20 до 30м (в 3 классе), от 40 до 60м ( в 4 классе). Бег с вращением вокруг своей оси на полусогнутых ногах, зигзагом, в парах.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навыков прыжков, развитие скоростно-силовых и координационных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способностей.На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и на двух ногах на месте, с поворотом на 180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°</m:t>
              </m:r>
            </m:oMath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разметкам; в длину с места, стоя лицом, боком к месту приземления; в длину с разбега с зоны отталкивания 30-50см; с высоты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 высоту с прямого разбега, с хлопками в ладоши во время полёта; многоразовые (до 10 прыжков);тройной и пятерной с места. Прыжки на заданную длину по ориентирам; на расстояние 60-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 см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полосу приземления шириной 30см; чередование прыжков в длину с места в полную силу и вполсилы (на точность приземления); с высоты до 70см с поворотом в воздухе 90-120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°</m:t>
              </m:r>
            </m:oMath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точным приземлением в квадрат; в длину с разбега (согнув ноги); в высоту с прямого и бокового разбега; многоскоки (тройной, пятерной, десятерной).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навыков прыжков, развитие скоростно-силовых и координационных способностей. Эстафеты с прыжками на одной ноге (до 10 прыжков). Игры с прыжками и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осаливанием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площадке небольшого размера.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метания, развитие скоростно-силовых и координационных способностей. Метание малого мяча с места, из положения стоя грудью в направлении метания, левая(правая) нога впереди на дальность и заданное расстояние; в горизонтальную и вертикальную цель (1,5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×1,5м</m:t>
              </m:r>
            </m:oMath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расстояния 4-5м. Бросок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 положения стоя грудью в направлении метания двумя руками от груди, из-за головы вперёд-вверх; снизу вперёд-вверх; снизу вперёд-вверх на дальность и заданное расстояние. Метание теннисного мяча с места, из положения стоя боком в направлении метания, на точность,  дальность, заданное расстояние; в горизонтальную и вертикальную цель (1,5×1,5м) с расстояния 5-6м. Бросок набивного мяча (1кг) двумя руками из-за головы, от груди, снизу вперёд-вверх, из положения стоя грудью в направлении метания, левая ( правая) нога впереди с места; то же с шага на дальность и заданное расстояние.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занятия. Равномерный бег до 12 мин. Соревнования на короткие дистанции (до 60м). Прыжковые упражнения на одной и двух 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ногах. Прыжки через небольшие (высотой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см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естественные вертикальные и горизонтальные (до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 см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)препятствия. Броски больших и малых мячей, других лёгких предметов на дальность и в цель (правой и левой рукой).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беговых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беговые упражнения для развития координационных, скоростных способностей.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и прыжковых упражнений, при этом 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 прыжковые упражнения в различные формы занятий по физической культуре.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прыжковые упражнения для развития скоростно-силовых и координационных способностей.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в играх навыки прыжков и развивают скоростно-силовые и координационные способности.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метательных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комбинации из числа разученных упражнений и выполняют их.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Усваивают правила соревнований в беге, прыжках и метаниях.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упражнений в ходьбе.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вариативные упражнения в ходьбе для развития координационных способностей.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индивидуальный темп ходьбы, контролируют его по частоте сердечных сокращений.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и родителями в процессе совместных пеших прогулок.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 упражнения в ходьбе в различные формы занятий по физической культуре.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беговых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беговые упражнения для развития координационных, скоростных 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 при этом 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 прыжковые упражнения в различные формы занятий по физической культуре.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Описывают технику метания малого мяча разными способами, осваивают её самостоятельно, выявляют и устраняют  характерные ошибки в процессе освоения.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Демонстрируют вариативное выполнение метательных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упражненияв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метании малого мяча для развития координационных, скоростно-силовых способностей, контролируют физическую нагрузку по частоте сердечных сокращений.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метательных  упражнений, 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 метательные упражнения в различные формы занятий по физической культуре.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 беговые, прыжковые и метательные упражнения в различные формы занятий по физической культуре.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комбинации из числа разученных упражнений и выполняют их  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Бодрость, грация, координация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классы.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общеразвивающих упражнений с предметами, развитие координационных, силовых способностей и гибкости. Общеразвивающие упражнения с большими и малыми мячами, гимнастической палкой, набивным мячом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обручем, флажками.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акробатических упражнений и развитие координационных способностей. Группировка; перекаты в группировке; лежа на животе и из упора стоя на коленях. Кувырок вперёд; стойка на лопатках согнув ноги перекат вперёд в упор присев; кувырок в сторону.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висов и упоров, развитие силовых и координационных способностей. Упражнения в висе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стояи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лёжа; в висе спиной к гимнастической стенке поднимание согнутых и прямых ног; вис на согнутых руках; подтягивание в висе лёжа согнувшись, то же из седа ноги врозь и в висе на канате; упражнения в упоре лёжа с стоя на коленях и в упоре на коне, бревне, гимнастической скамейке.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навыков лазанья и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развитие координационных и силовых способностей, правильной осанки. Лазанье по гимнастической стенке и канату; по наклонной скамейке в упоре присев и стоя на коленях; подтягивание лёжа на животе по горизонтальной скамейке;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горку матов и гимнастическую скамейку. Лазанье по наклонной скамейке в упоре присев, в упоре стоя на коленях и лёжа на животе, подтягиваясь руками; по гимнастической стенке с одновременным перехватом рук и перестановкой ног;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гимнастическое бревно (высота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лазанье по канату.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навыков в опорных прыжках, развитие координационных, скоростно-силовых способностей.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навыков равновесия. Стойка на носках, на одной  ноге (на полу и гимнастической скамейке); ходьба по гимнастической скамейке; перешагивание через мячи; повороты на 90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ru-RU"/>
                </w:rPr>
                <m:t>°;</m:t>
              </m:r>
            </m:oMath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рейке гимнастической скамейке. Стойка на двух и одной ноге с закрытыми глазами; на бревне (высота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одной и двух ногах; ходьба по рейке гимнастической скамейки и по бревну; перешагивания через набивные мячи и их переноска; повороты кругом стоя и при ходьбе на носках и на рейке гимнастической скамейки.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танцевальных упражнений и развитие координационных способностей. Шаг с прискоком; приставные шаги; шаг галопа в сторону. Стойка на двух и одной ноге с закрытыми глазами; на бревне (высота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одной и двух ногах; ходьба по рейке гимнастической скамейки и по бревну; перешагивание через набивные мячи и их переноска; повороты кругом стоя и при ходьбе на носках и на рейке гимнастической скамейки.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строевых упражнений. Основная стойка; построение в колонну по одному и в шеренгу, в круг; перестроение по звеньям, по заранее установленным местам; размыкание на вытянутые в стороны руки; повороты направо, налево; команды «Шагом марш!», «Класс, стой!». Размыкание и смыкание приставными шагами; перестроение из колонны по одному в колонну по два, из одной шеренги в две; передвижение в колонне по одному на указанные ориентиры; команда «На два (четыре) шага разомкнись!»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общеразвивающих упражнений без предметов, развитие координационных способностей, силы и гибкости, а также правильной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осанки.Основные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и движения рук, ног, туловища, выполняемые на месте и в движении. Сочетание движений ног, туловища с одноимёнными и разноимёнными движениями рук. Комбинации (комплексы) общеразвивающих упражнений различной координационной сложности.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классы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акробатических упражнений и развитие координационных способностей. Перекаты в группировке с последующей опорой руками за головой; 2-3 кувырка вперёд; стойка на лопатках; «мост» из положения лёжа на спине. Кувырок назад; кувырок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вперёд;кувырок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 и перекатом; стойка на лопатках; «мост» с помощью и самостоятельно.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висов и упоров,  развитие силовых и координационных способностей. Вис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завесом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вис на согнутых руках согнув ноги; на гимнастической стенке вис прогнувшись, подтягивание в висе, поднимание ног в висе.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навыков лазанья и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развитие координационных и силовых способностей, правильной осанки. Лазанье по наклонной скамейке в упоре стоя на коленях, в упоре лёжа, лёжа на животе, подтягиваясь руками; по канату;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бревно, коня. Лазанье по канату в три приёма;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навыков в опорных прыжках, развитие координационных, скоростно-силовых способностей. Опорные прыжки на горку из гимнастических матов, на коня, козла; вскок в упор стоя на коленях и соскок взмахом рук.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навыков равновесия. Ходьба приставными шагами; ходьба по бревну (высота до1м); повороты на носках и одной ноге; ходьба приставными шагами; приседание и переход в упор присев, упор стоя на колене, сед. Ходьба по бревну большими шагами и выпадами; ходьба на носках; повороты прыжком 90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ru-RU"/>
                </w:rPr>
                <m:t xml:space="preserve">° </m:t>
              </m:r>
            </m:oMath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180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°</m:t>
              </m:r>
            </m:oMath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опускание в упор стоя на колене( правом, левом).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танцевальных упражнений и развитие координационных способностей. Шага галопа и польки в парах; сочетание изученных танцевальных шагов; русский медленный шаг. 1 и 2 позиции ног; сочетание шагов галопа и польки в парах; элементы народных танцев.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строевых упражнений. Команды «Шире шаг!», «Чаще шаг!», «Реже!», «На первый-второй рассчитайсь!»; построение в две шеренги; перестроение из двух шеренг в два круга; передвижение по диагонали,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«змейкой». Команды «Становись!», «Равняйсь!», «Смирно!», «Вольно!»; рапорт учителю; повороты кругом на месте; расчёт по порядку; перестроение из одной шеренги в три уступами,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изколонны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поодному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колонну по три и четыре в движении с 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поворотом.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занятия. Выполнение освоенных общеразвивающих упражнений с предметами и без предметов, упражнений на снарядах, акробатических упражнений на равновесие, танцевальных упражнений.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комплексы упражнений утренней зарядки и лечебной физкультуры.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состав и содержание общеразвивающих упражнений с предметами м составляют комбинации из числа разученных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помощь сверстникам в освоении новых гимнастических упражнений, анализируют их технику.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Предупреждают появление ошибок и 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технику упражнений в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перелазании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составляют комбинации из числа разученных упражнений.  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перелезании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анализируют их технику, выявляют ошибки и помогают в их исправлении.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технику упражнений в лазанье и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перелезании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предупреждают появление ошибок и 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опорных прыжков и осваивают её.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Оказывают помощь сверстникам при 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освоении ими новых упражнений в опорных прыжках, анализируют их технику выполнения.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упражнений на гимнастической скамейке и гимнастическом бревне, составляют комбинации из числа разученных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помощь  сверстникам в освоении новых гимнастических упражнений, анализируют их технику, выявляют ошибки.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танцевальных упражнений и составляют комбинации из их числа.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танцевальных упражнений, предупреждая появление ошибок и соблюдая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помощь сверстникам в освоении новых танцевальных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строевые команды.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выполняют строевые приёмы.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Предупреждают появление ошибок и 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состав и содержание акробатических  упражнений с предметами и составляют комбинации из числа разученных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на гимнастических снарядах, предупреждая появление ошибок и соблюдая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гимнастические комбинации из числа разученных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технику упражнений в лазанье и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перелезании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комбинации из числа разученных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перелезании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выявляют технические ошибки и помогают в их исправлении.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технику упражнений в лазанье и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перелезании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предупреждают появление ошибок и 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и осваивают технику опорных прыжков и осваивают её, 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и осваивают технику упражнений на гимнастической скамейке и гимнастическом бревне.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упражнений на гимнастической скамейке и гимнастическом бревне.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комбинации из числа разученных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помощь сверстникам в освоении новых танцевальных упражнений.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осваиваемых танцевальных упражнений и составляют комбинации из  их числа.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строевые команды.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выполняют строевые приёмы.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комбинации из числа разученных упражнений и выполняют их.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безопасности.</w:t>
            </w: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Играем все!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правила игр, инвентарь, оборудование, организация, правила поведения и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классы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совершенствование навыков бега, развитие скоростных способностей, способности к ориентированию в пространстве.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 К своим флажкам», «Два мороза», «Пятнашки».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совершенствование навыков в прыжках, развитие скоростно-силовых  способностей,  ориентирование в пространстве. Подвижные игры «Прыгающие воробушки», «Зайцы в огороде», «Лисы и куры».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совершенствование метаний на дальность и точность, развитие способностей к дифференцированию параметров движений, скоростно-силовых способностей. Подвижные игры «Кто дальше бросит», «Точный расчёт», «Метко в цель».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умениями в ловле, бросках, передачах и ведении мяча. Ловля, передача, броски и ведение мяча индивидуально, в парах стоя на месте и в шаге. Ловля и передача мяча в движении. Броски в цель (кольцо, щит, мишень, обруч). Ведение мяча (правой, левой рукой) в движении по прямой (шагом и бегом).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пространстве. Подвижные игры «Играй, играй, мяч не теряй», «Мяч водящему», «У кого меньше мячей», «Школа мяча», «Мяч в корзину», «Попади в обруч».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совершенствование навыков бега, развитие скоростных способностей, способности к ориентированию в пространстве.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«Пустое место», «Белые медведи», «Космонавты».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пространстве. Подвижные игры «Прыжки по полосам», «Волк во 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рву», «Удочка».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умениями в ловле, бросках, передачах и ведении мяча. Ловля и передача мяча на месте и в движении в треугольниках, квадратах, кругах. Ведение мяча с изменением направления (баскетбол, гандбол). Броски по воротам с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(гандбол) и броски в цель ( в ходьбе и медленном беге), удары по  воротам в футболе. Ведение мяча с изменением  направления и скорости. Броски по воротам с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(гандбол) и броски в цель ( в ходьбе и медленном беге), удары по  воротам в футболе. Подбрасывание и подача мяча, приём и передача мяча в волейболе. Подвижные игры на материале волейбола.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пространстве. Подвижные игры «Гонка мячей по кругу», «Вызов по имени», «Овладей мячом», «Подвижная цель», «Мяч ловцу», «Охотники и утки», «Быстро и точно», «Снайперы», «Игры с ведением мяча».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координационных и кондиционных способностей, овладение элементарными технико-тактическими взаимодействиями. Подвижные игры «Борьба за мяч», «Перестрелка», «Мини-баскетбол», «Мини-гандбол», варианты игры в футбол, мини-футбол.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занятия. 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Руководствуются правилами игр, 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Организовывают и проводят совместно со сверстниками подвижные игры, осуществляют судейство.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действия данных подвижны игр для развития координационных и кондиционных способностей.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правила подбора одежды для занятий на открытом воздухе.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подвижные игры для активного отдыха.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правила подбора одежды на открытом воздухе.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Организовывают и проводят совместно со сверстниками данные игры, осуществляют судейство.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Взаимодействуют со сверстниками в 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совместной игровой деятельности.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подвижные игры для активного отдыха.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правила подбора одежды на открытом воздухе.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правила подбора одежды на открытом воздухе, используют подвижные игры для активного отдыха.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 упражнения с мячом в различные формы занятий по физической культуре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на лыжи!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знаниями. Основные требования к одежде и обуви во время занятий. Значение занятий лыжами для укрепления здоровья и закаливания. Особенности дыхания. Требования к температурному режиму, понятие об обморожении. Техника безопасности при занятиях  лыжами.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классы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лыжных ходов. Переноска и надевание лыж. Ступающий и скользящий шаг без палок и с палками. Повороты переступанием. Подъёмы и спуски под уклон. Передвижение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Скользящий шаг с палками. Подъёмы и спуски с небольших склонов. 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км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классы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лыжных ходов. Попеременный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 и с палками. Подъём «лесенкой». Спуски в высокой и низкой стойках.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равномерной скоростью. Попеременный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Спуски с пологих склонов. Торможение плугом и упором. Повороты переступанием в движении. Подъём «лесенкой» и «ёлочкой». 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4A23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назначение понятий и терминов, относящихся к бегу на лыжах.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технику передвижения на лыжах. 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её под руководством учителя и самостоятельно, выявляют и устраняют ошибки.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Варьируют способы передвижения на лыжах в зависимости от особенностей лыжной трассы.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передвижение на лыжах для развития координационных способностей и выносливости, контролируют скорость бега на лыжах по частоте сердечных сокращений.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правила подбора одежды для занятий бегом на лыжах.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бег на лыжах в организации активного отдыха </w:t>
            </w: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Твои физические способности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физическом состоянии как уровне физического развития, физической готовности и самочувствия в процессе умственной, трудовой и игровой деятельности. Измерение роста, массы тела, окружности грудной клетки, плеча и силы мышц. Приёмы измерения пульса (частоты сердечных до, во время и после физических нагрузок). Тестирование физических (двигательных) способностей (качеств): скоростных, координационных, силовых, выносливости, гибкости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понятие «физические способности человека», выделяют его основные компоненты и определяют их взаимосвязь со здоровьем человека.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основные упражнения для развития гибкости, быстроты, согласованности движений и силы из разделов учебника. Выполняют контрольные упражнения для оценки своей физической подготовленности.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родителей сравнивают свои результаты со средними показателями ребёнка 7-10 лет</w:t>
            </w:r>
          </w:p>
        </w:tc>
      </w:tr>
      <w:tr w:rsidR="004A2304" w:rsidRPr="004A2304" w:rsidTr="00A71A2D">
        <w:tc>
          <w:tcPr>
            <w:tcW w:w="5528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спортивный уголок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Примерный перечень снарядов для устройства спортивного уголка дома. Приспособления для развития силы, гибкости, координации и выносливости</w:t>
            </w:r>
          </w:p>
        </w:tc>
        <w:tc>
          <w:tcPr>
            <w:tcW w:w="478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родителями выбирают спортивный инвентарь и снаряды для выполнения в домашних условиях утренней гимнастики и тренировочных упражнений. Вместе с родителями оборудуют спортивный уголок</w:t>
            </w:r>
          </w:p>
        </w:tc>
      </w:tr>
    </w:tbl>
    <w:p w:rsidR="00F65300" w:rsidRDefault="00F65300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304" w:rsidRDefault="00F65300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 «Физическая культура»</w:t>
      </w:r>
    </w:p>
    <w:p w:rsidR="003910CE" w:rsidRPr="00611BFE" w:rsidRDefault="003910CE" w:rsidP="003910CE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z w:val="24"/>
          <w:szCs w:val="24"/>
        </w:rPr>
        <w:t>Знания о физической культуре</w:t>
      </w:r>
    </w:p>
    <w:p w:rsidR="003910CE" w:rsidRPr="004248F1" w:rsidRDefault="003910CE" w:rsidP="003910CE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4248F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11BFE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</w:t>
      </w:r>
      <w:r w:rsidRPr="00611BFE">
        <w:rPr>
          <w:rFonts w:ascii="Times New Roman" w:hAnsi="Times New Roman" w:cs="Times New Roman"/>
          <w:spacing w:val="2"/>
          <w:sz w:val="24"/>
          <w:szCs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611BFE">
        <w:rPr>
          <w:rFonts w:ascii="Times New Roman" w:hAnsi="Times New Roman" w:cs="Times New Roman"/>
          <w:spacing w:val="2"/>
          <w:sz w:val="24"/>
          <w:szCs w:val="24"/>
        </w:rPr>
        <w:t>физкультпауз</w:t>
      </w:r>
      <w:proofErr w:type="spellEnd"/>
      <w:r w:rsidRPr="00611BFE">
        <w:rPr>
          <w:rFonts w:ascii="Times New Roman" w:hAnsi="Times New Roman" w:cs="Times New Roman"/>
          <w:spacing w:val="2"/>
          <w:sz w:val="24"/>
          <w:szCs w:val="24"/>
        </w:rPr>
        <w:t>, уроков физической куль</w:t>
      </w:r>
      <w:r w:rsidRPr="00611BFE">
        <w:rPr>
          <w:rFonts w:ascii="Times New Roman" w:hAnsi="Times New Roman" w:cs="Times New Roman"/>
          <w:sz w:val="24"/>
          <w:szCs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11BFE">
        <w:rPr>
          <w:rFonts w:ascii="Times New Roman" w:hAnsi="Times New Roman" w:cs="Times New Roman"/>
          <w:spacing w:val="2"/>
          <w:sz w:val="24"/>
          <w:szCs w:val="24"/>
        </w:rPr>
        <w:t>раскрывать на примерах положительное влияние заня</w:t>
      </w:r>
      <w:r w:rsidRPr="00611BFE">
        <w:rPr>
          <w:rFonts w:ascii="Times New Roman" w:hAnsi="Times New Roman" w:cs="Times New Roman"/>
          <w:sz w:val="24"/>
          <w:szCs w:val="24"/>
        </w:rPr>
        <w:t xml:space="preserve">тий физической культурой на успешное выполнение учебной </w:t>
      </w:r>
      <w:r w:rsidRPr="00611BFE">
        <w:rPr>
          <w:rFonts w:ascii="Times New Roman" w:hAnsi="Times New Roman" w:cs="Times New Roman"/>
          <w:spacing w:val="2"/>
          <w:sz w:val="24"/>
          <w:szCs w:val="24"/>
        </w:rPr>
        <w:t xml:space="preserve">и трудовой деятельности, укрепление здоровья и развитие </w:t>
      </w:r>
      <w:r w:rsidRPr="00611BFE">
        <w:rPr>
          <w:rFonts w:ascii="Times New Roman" w:hAnsi="Times New Roman" w:cs="Times New Roman"/>
          <w:sz w:val="24"/>
          <w:szCs w:val="24"/>
        </w:rPr>
        <w:t>физических качеств;</w:t>
      </w:r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611BFE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11BFE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</w:t>
      </w:r>
      <w:r w:rsidRPr="00611BFE">
        <w:rPr>
          <w:rFonts w:ascii="Times New Roman" w:hAnsi="Times New Roman" w:cs="Times New Roman"/>
          <w:spacing w:val="2"/>
          <w:sz w:val="24"/>
          <w:szCs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611BFE">
        <w:rPr>
          <w:rFonts w:ascii="Times New Roman" w:hAnsi="Times New Roman" w:cs="Times New Roman"/>
          <w:sz w:val="24"/>
          <w:szCs w:val="24"/>
        </w:rPr>
        <w:t xml:space="preserve"> помещениях, так и на открытом воздухе).</w:t>
      </w:r>
    </w:p>
    <w:p w:rsidR="003910CE" w:rsidRPr="004248F1" w:rsidRDefault="003910CE" w:rsidP="003910CE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4248F1">
        <w:rPr>
          <w:rFonts w:ascii="Times New Roman" w:hAnsi="Times New Roman" w:cs="Times New Roman"/>
          <w:b/>
          <w:iCs/>
          <w:sz w:val="24"/>
          <w:szCs w:val="24"/>
        </w:rPr>
        <w:lastRenderedPageBreak/>
        <w:t>Выпускник получит возможность научиться:</w:t>
      </w:r>
    </w:p>
    <w:p w:rsidR="003910CE" w:rsidRPr="00611BFE" w:rsidRDefault="003910CE" w:rsidP="003910CE">
      <w:pPr>
        <w:pStyle w:val="ad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3910CE" w:rsidRPr="00611BFE" w:rsidRDefault="003910CE" w:rsidP="003910CE">
      <w:pPr>
        <w:pStyle w:val="ad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611BFE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деятельности, показателей своего здоровья, физического </w:t>
      </w:r>
      <w:r w:rsidRPr="00611BFE">
        <w:rPr>
          <w:rFonts w:ascii="Times New Roman" w:hAnsi="Times New Roman" w:cs="Times New Roman"/>
          <w:i w:val="0"/>
          <w:sz w:val="24"/>
          <w:szCs w:val="24"/>
        </w:rPr>
        <w:t>развития и физической подготовленности.</w:t>
      </w:r>
    </w:p>
    <w:p w:rsidR="003910CE" w:rsidRPr="00611BFE" w:rsidRDefault="003910CE" w:rsidP="003910CE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z w:val="24"/>
          <w:szCs w:val="24"/>
        </w:rPr>
        <w:t>Способы физкультурной деятельности</w:t>
      </w:r>
    </w:p>
    <w:p w:rsidR="003910CE" w:rsidRPr="004248F1" w:rsidRDefault="003910CE" w:rsidP="003910CE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4248F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11BFE">
        <w:rPr>
          <w:rFonts w:ascii="Times New Roman" w:hAnsi="Times New Roman" w:cs="Times New Roman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11BFE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11BFE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</w:t>
      </w:r>
      <w:r w:rsidRPr="00611BFE">
        <w:rPr>
          <w:rFonts w:ascii="Times New Roman" w:hAnsi="Times New Roman" w:cs="Times New Roman"/>
          <w:spacing w:val="2"/>
          <w:sz w:val="24"/>
          <w:szCs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611BFE">
        <w:rPr>
          <w:rFonts w:ascii="Times New Roman" w:hAnsi="Times New Roman" w:cs="Times New Roman"/>
          <w:sz w:val="24"/>
          <w:szCs w:val="24"/>
        </w:rPr>
        <w:t xml:space="preserve"> упражнений; вести систематические наблюдения за динамикой показателей.</w:t>
      </w:r>
    </w:p>
    <w:p w:rsidR="003910CE" w:rsidRPr="004248F1" w:rsidRDefault="003910CE" w:rsidP="003910CE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4248F1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3910CE" w:rsidRPr="00611BFE" w:rsidRDefault="003910CE" w:rsidP="003910CE">
      <w:pPr>
        <w:pStyle w:val="ad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вести тетрадь по физической культуре с записями </w:t>
      </w:r>
      <w:r w:rsidRPr="00611BFE">
        <w:rPr>
          <w:rFonts w:ascii="Times New Roman" w:hAnsi="Times New Roman" w:cs="Times New Roman"/>
          <w:i w:val="0"/>
          <w:sz w:val="24"/>
          <w:szCs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611BFE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новных показателей физического развития и физической </w:t>
      </w:r>
      <w:r w:rsidRPr="00611BFE">
        <w:rPr>
          <w:rFonts w:ascii="Times New Roman" w:hAnsi="Times New Roman" w:cs="Times New Roman"/>
          <w:i w:val="0"/>
          <w:sz w:val="24"/>
          <w:szCs w:val="24"/>
        </w:rPr>
        <w:t>подготовленности;</w:t>
      </w:r>
    </w:p>
    <w:p w:rsidR="003910CE" w:rsidRPr="00611BFE" w:rsidRDefault="003910CE" w:rsidP="003910CE">
      <w:pPr>
        <w:pStyle w:val="ad"/>
        <w:spacing w:line="240" w:lineRule="auto"/>
        <w:ind w:firstLine="454"/>
        <w:rPr>
          <w:rFonts w:ascii="Times New Roman" w:hAnsi="Times New Roman" w:cs="Times New Roman"/>
          <w:i w:val="0"/>
          <w:spacing w:val="-2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pacing w:val="-2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3910CE" w:rsidRPr="00611BFE" w:rsidRDefault="003910CE" w:rsidP="003910CE">
      <w:pPr>
        <w:pStyle w:val="ad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3910CE" w:rsidRPr="00611BFE" w:rsidRDefault="003910CE" w:rsidP="003910CE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z w:val="24"/>
          <w:szCs w:val="24"/>
        </w:rPr>
        <w:t>Физическое совершенствование</w:t>
      </w:r>
    </w:p>
    <w:p w:rsidR="003910CE" w:rsidRPr="004248F1" w:rsidRDefault="003910CE" w:rsidP="003910CE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4248F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11BFE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</w:t>
      </w:r>
      <w:r w:rsidRPr="00611BFE">
        <w:rPr>
          <w:rFonts w:ascii="Times New Roman" w:hAnsi="Times New Roman" w:cs="Times New Roman"/>
          <w:sz w:val="24"/>
          <w:szCs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11BFE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11BFE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11BFE">
        <w:rPr>
          <w:rFonts w:ascii="Times New Roman" w:hAnsi="Times New Roman" w:cs="Times New Roman"/>
          <w:spacing w:val="2"/>
          <w:sz w:val="24"/>
          <w:szCs w:val="24"/>
        </w:rPr>
        <w:t xml:space="preserve">выполнять гимнастические упражнения на спортивных </w:t>
      </w:r>
      <w:r w:rsidRPr="00611BFE">
        <w:rPr>
          <w:rFonts w:ascii="Times New Roman" w:hAnsi="Times New Roman" w:cs="Times New Roman"/>
          <w:sz w:val="24"/>
          <w:szCs w:val="24"/>
        </w:rPr>
        <w:t>снарядах (перекладина, гимнастическое бревно);</w:t>
      </w:r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11BFE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3910CE" w:rsidRPr="00611BFE" w:rsidRDefault="003910CE" w:rsidP="003910CE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11BFE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3910CE" w:rsidRPr="004248F1" w:rsidRDefault="003910CE" w:rsidP="003910CE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4248F1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3910CE" w:rsidRPr="00611BFE" w:rsidRDefault="003910CE" w:rsidP="003910CE">
      <w:pPr>
        <w:pStyle w:val="ad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z w:val="24"/>
          <w:szCs w:val="24"/>
        </w:rPr>
        <w:t>сохранять правильную осанку, оптимальное телосложение;</w:t>
      </w:r>
    </w:p>
    <w:p w:rsidR="003910CE" w:rsidRPr="00611BFE" w:rsidRDefault="003910CE" w:rsidP="003910CE">
      <w:pPr>
        <w:pStyle w:val="ad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pacing w:val="-2"/>
          <w:sz w:val="24"/>
          <w:szCs w:val="24"/>
        </w:rPr>
        <w:t>выполнять эстетически красиво гимнастические и ак</w:t>
      </w:r>
      <w:r w:rsidRPr="00611BFE">
        <w:rPr>
          <w:rFonts w:ascii="Times New Roman" w:hAnsi="Times New Roman" w:cs="Times New Roman"/>
          <w:i w:val="0"/>
          <w:sz w:val="24"/>
          <w:szCs w:val="24"/>
        </w:rPr>
        <w:t>робатические комбинации;</w:t>
      </w:r>
    </w:p>
    <w:p w:rsidR="003910CE" w:rsidRPr="00611BFE" w:rsidRDefault="003910CE" w:rsidP="003910CE">
      <w:pPr>
        <w:pStyle w:val="ad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z w:val="24"/>
          <w:szCs w:val="24"/>
        </w:rPr>
        <w:t>играть в баскетбол, футбол и волейбол по упрощённым правилам;</w:t>
      </w:r>
    </w:p>
    <w:p w:rsidR="003910CE" w:rsidRPr="00611BFE" w:rsidRDefault="003910CE" w:rsidP="003910CE">
      <w:pPr>
        <w:pStyle w:val="ad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z w:val="24"/>
          <w:szCs w:val="24"/>
        </w:rPr>
        <w:t>выполнять тестовые нормативы по физической подготовке;</w:t>
      </w:r>
    </w:p>
    <w:p w:rsidR="003910CE" w:rsidRPr="00611BFE" w:rsidRDefault="003910CE" w:rsidP="003910CE">
      <w:pPr>
        <w:pStyle w:val="ad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z w:val="24"/>
          <w:szCs w:val="24"/>
        </w:rPr>
        <w:t>плавать, в том числе спортивными способами;</w:t>
      </w:r>
    </w:p>
    <w:p w:rsidR="003910CE" w:rsidRPr="00611BFE" w:rsidRDefault="003910CE" w:rsidP="003910CE">
      <w:pPr>
        <w:pStyle w:val="ad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11BFE">
        <w:rPr>
          <w:rFonts w:ascii="Times New Roman" w:hAnsi="Times New Roman" w:cs="Times New Roman"/>
          <w:i w:val="0"/>
          <w:sz w:val="24"/>
          <w:szCs w:val="24"/>
        </w:rPr>
        <w:t>выполнять передвижения на лыжах.</w:t>
      </w:r>
    </w:p>
    <w:p w:rsidR="003910CE" w:rsidRPr="00F65300" w:rsidRDefault="003910CE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A2304" w:rsidRPr="004A2304" w:rsidRDefault="004A2304" w:rsidP="00F653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 – технического обеспечения образовательного процесса</w:t>
      </w: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4" w:rsidRPr="004A2304" w:rsidRDefault="004A2304" w:rsidP="004A23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Библиотечный фонд (книгопечатная продукция)</w:t>
            </w:r>
          </w:p>
        </w:tc>
      </w:tr>
      <w:tr w:rsidR="004A2304" w:rsidRPr="004A2304" w:rsidTr="007A129A">
        <w:trPr>
          <w:trHeight w:val="555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и пособия, которые входят в предметную линию В. И. Ляха.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И. Лях.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культура. 1-4 классы. Учебник для общеобразовательных учреждений.</w:t>
            </w:r>
          </w:p>
        </w:tc>
      </w:tr>
      <w:tr w:rsidR="004A2304" w:rsidRPr="004A2304" w:rsidTr="007A129A">
        <w:trPr>
          <w:trHeight w:val="1165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Колодницкий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В. С. Кузнецов, М. В. Маслов.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 учащихся. Лёгкая атлетика (Серия «Работаем по новым стандартам»).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4A2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Колодницкий</w:t>
            </w:r>
            <w:proofErr w:type="spellEnd"/>
            <w:r w:rsidRPr="004A2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В. С. Кузнецов.</w:t>
            </w: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культура. Учебно-наглядное пособие для учащихся начальной школы. 1-4 классы.</w:t>
            </w:r>
          </w:p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стандартам физического развития и физической подготовленности</w:t>
            </w:r>
          </w:p>
        </w:tc>
      </w:tr>
      <w:tr w:rsidR="004A2304" w:rsidRPr="004A2304" w:rsidTr="007A129A">
        <w:trPr>
          <w:trHeight w:val="286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методические</w:t>
            </w:r>
          </w:p>
        </w:tc>
      </w:tr>
      <w:tr w:rsidR="004A2304" w:rsidRPr="004A2304" w:rsidTr="007A129A">
        <w:trPr>
          <w:trHeight w:val="538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выдающихся спортсменов, деятелей физической культуры, спорта и олимпийского движения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фотокамера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</w:tc>
      </w:tr>
      <w:tr w:rsidR="004A2304" w:rsidRPr="004A2304" w:rsidTr="007A129A">
        <w:trPr>
          <w:trHeight w:val="286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(на штативе или навесной)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высокое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Козёл гимнастический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гимнастическая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лазанья с механизмом крепления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жёсткая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навесного оборудования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жёсткая</w:t>
            </w:r>
          </w:p>
        </w:tc>
      </w:tr>
      <w:tr w:rsidR="004A2304" w:rsidRPr="004A2304" w:rsidTr="007A129A">
        <w:trPr>
          <w:trHeight w:val="286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наборные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гимнастический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(1кг,2 кг)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малый (теннисный)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настенный с защитной сеткой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финишная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измерительная (10м, 50м)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баскетбольные навесные с кольцами и сеткой</w:t>
            </w:r>
          </w:p>
        </w:tc>
      </w:tr>
      <w:tr w:rsidR="004A2304" w:rsidRPr="004A2304" w:rsidTr="007A129A">
        <w:trPr>
          <w:trHeight w:val="286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баскетбольные для мини-игры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волейбольные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футбольные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 туристские (двухместные)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Спортивный зал 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рекреации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помещение для хранения инвентаря и оборудования</w:t>
            </w:r>
          </w:p>
        </w:tc>
      </w:tr>
      <w:tr w:rsidR="004A2304" w:rsidRPr="004A2304" w:rsidTr="007A129A">
        <w:trPr>
          <w:trHeight w:val="269"/>
        </w:trPr>
        <w:tc>
          <w:tcPr>
            <w:tcW w:w="10056" w:type="dxa"/>
          </w:tcPr>
          <w:p w:rsidR="004A2304" w:rsidRPr="004A2304" w:rsidRDefault="004A2304" w:rsidP="004A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стадион (площадка)</w:t>
            </w:r>
          </w:p>
        </w:tc>
      </w:tr>
    </w:tbl>
    <w:p w:rsidR="00581FB1" w:rsidRPr="00581FB1" w:rsidRDefault="00581FB1" w:rsidP="0058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58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МКОУ «Редькинская СОШ» </w:t>
      </w:r>
      <w:r w:rsidRPr="00581F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</w:t>
      </w:r>
      <w:r w:rsidRPr="00581FB1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58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в электронной (цифровой) форме следующие виды деятельности:</w:t>
      </w:r>
    </w:p>
    <w:p w:rsidR="00581FB1" w:rsidRPr="00581FB1" w:rsidRDefault="00581FB1" w:rsidP="0058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581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581FB1" w:rsidRPr="00581FB1" w:rsidRDefault="00581FB1" w:rsidP="0058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581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581FB1" w:rsidRPr="00581FB1" w:rsidRDefault="00581FB1" w:rsidP="0058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581F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581FB1" w:rsidRPr="00581FB1" w:rsidRDefault="00581FB1" w:rsidP="00581F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58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581FB1" w:rsidRPr="00581FB1" w:rsidRDefault="00581FB1" w:rsidP="0058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58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581FB1" w:rsidRPr="00581FB1" w:rsidRDefault="00581FB1" w:rsidP="0058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581F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581FB1" w:rsidRPr="00581FB1" w:rsidRDefault="00581FB1" w:rsidP="00581F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581FB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58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</w:t>
      </w:r>
    </w:p>
    <w:p w:rsidR="00814DDC" w:rsidRPr="00814DDC" w:rsidRDefault="00581FB1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управление в сфере образования и с другими образовательными учреждениями, организациями.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основной образовательной программы начального общего образования</w:t>
      </w:r>
    </w:p>
    <w:p w:rsidR="00814DDC" w:rsidRPr="00814DDC" w:rsidRDefault="00814DDC" w:rsidP="00814DD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представляет собой типовое здание, состоящее из одного строения: двухэтажного (кирпичного), введено в строй 1 сентября 1986 года.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база,  учебно-материальное обеспечение образовательного процесса МКОУ «Редькинская СОШ», соответствует задачам основной образовательной программы, перечням рекомендуемой учебной литературы, рекомендациям письма Департамента государственной политики в сфере образования </w:t>
      </w:r>
      <w:proofErr w:type="spellStart"/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перечне учебного и компьютерного оборудования для оснащения общеобразовательных учреждений».</w:t>
      </w:r>
    </w:p>
    <w:p w:rsidR="00814DDC" w:rsidRPr="00814DDC" w:rsidRDefault="00814DDC" w:rsidP="00814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 школе также </w:t>
      </w:r>
      <w:proofErr w:type="gramStart"/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14DDC" w:rsidRPr="003910CE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="007A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ИКТ-1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оборудованная спортивная площадка на территории школы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включает</w:t>
      </w:r>
      <w:r w:rsidRPr="00814DDC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(ИКТ).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МКОУ «Редькинская СОШ» </w:t>
      </w:r>
      <w:r w:rsidRPr="00814D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</w:t>
      </w:r>
      <w:r w:rsidRPr="00814DDC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в электронной (цифровой) форме следующие виды деятельности: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Symbol" w:eastAsia="Times New Roman" w:hAnsi="Symbol" w:cs="Symbol"/>
          <w:sz w:val="24"/>
          <w:szCs w:val="24"/>
          <w:lang w:eastAsia="ru-RU"/>
        </w:rPr>
        <w:lastRenderedPageBreak/>
        <w:t></w:t>
      </w: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814DD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</w:t>
      </w:r>
    </w:p>
    <w:p w:rsidR="00814DDC" w:rsidRPr="00814DDC" w:rsidRDefault="00814DDC" w:rsidP="008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управление в сфере образования и с другими образовательными учреждениями, организациями.</w:t>
      </w:r>
    </w:p>
    <w:sectPr w:rsidR="00814DDC" w:rsidRPr="0081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B8" w:rsidRDefault="00E031B8">
      <w:pPr>
        <w:spacing w:after="0" w:line="240" w:lineRule="auto"/>
      </w:pPr>
      <w:r>
        <w:separator/>
      </w:r>
    </w:p>
  </w:endnote>
  <w:endnote w:type="continuationSeparator" w:id="0">
    <w:p w:rsidR="00E031B8" w:rsidRDefault="00E0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charset w:val="CC"/>
    <w:family w:val="decorative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9A" w:rsidRDefault="007A129A" w:rsidP="007A12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29A" w:rsidRDefault="007A129A" w:rsidP="007A12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326376"/>
      <w:docPartObj>
        <w:docPartGallery w:val="Page Numbers (Bottom of Page)"/>
        <w:docPartUnique/>
      </w:docPartObj>
    </w:sdtPr>
    <w:sdtEndPr/>
    <w:sdtContent>
      <w:p w:rsidR="007A129A" w:rsidRDefault="007A12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0CE">
          <w:rPr>
            <w:noProof/>
          </w:rPr>
          <w:t>20</w:t>
        </w:r>
        <w:r>
          <w:fldChar w:fldCharType="end"/>
        </w:r>
      </w:p>
    </w:sdtContent>
  </w:sdt>
  <w:p w:rsidR="007A129A" w:rsidRDefault="007A129A" w:rsidP="007A12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B8" w:rsidRDefault="00E031B8">
      <w:pPr>
        <w:spacing w:after="0" w:line="240" w:lineRule="auto"/>
      </w:pPr>
      <w:r>
        <w:separator/>
      </w:r>
    </w:p>
  </w:footnote>
  <w:footnote w:type="continuationSeparator" w:id="0">
    <w:p w:rsidR="00E031B8" w:rsidRDefault="00E0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CA1"/>
    <w:multiLevelType w:val="hybridMultilevel"/>
    <w:tmpl w:val="FDC2A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551B"/>
    <w:multiLevelType w:val="hybridMultilevel"/>
    <w:tmpl w:val="5DEA492C"/>
    <w:lvl w:ilvl="0" w:tplc="24DA2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E6D4B"/>
    <w:multiLevelType w:val="hybridMultilevel"/>
    <w:tmpl w:val="3C38834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D2"/>
    <w:rsid w:val="0019356E"/>
    <w:rsid w:val="002A2E67"/>
    <w:rsid w:val="002B7E94"/>
    <w:rsid w:val="00321DF0"/>
    <w:rsid w:val="003910CE"/>
    <w:rsid w:val="004A2304"/>
    <w:rsid w:val="004A6DF2"/>
    <w:rsid w:val="00581FB1"/>
    <w:rsid w:val="005A73B1"/>
    <w:rsid w:val="0062449D"/>
    <w:rsid w:val="00703898"/>
    <w:rsid w:val="007A129A"/>
    <w:rsid w:val="00814DDC"/>
    <w:rsid w:val="00A71A2D"/>
    <w:rsid w:val="00D007D2"/>
    <w:rsid w:val="00D87CC4"/>
    <w:rsid w:val="00E031B8"/>
    <w:rsid w:val="00F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2304"/>
  </w:style>
  <w:style w:type="character" w:styleId="a5">
    <w:name w:val="page number"/>
    <w:basedOn w:val="a0"/>
    <w:rsid w:val="004A2304"/>
  </w:style>
  <w:style w:type="paragraph" w:styleId="a6">
    <w:name w:val="Balloon Text"/>
    <w:basedOn w:val="a"/>
    <w:link w:val="a7"/>
    <w:uiPriority w:val="99"/>
    <w:semiHidden/>
    <w:unhideWhenUsed/>
    <w:rsid w:val="0058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F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6DF2"/>
  </w:style>
  <w:style w:type="paragraph" w:styleId="aa">
    <w:name w:val="List Paragraph"/>
    <w:basedOn w:val="a"/>
    <w:uiPriority w:val="34"/>
    <w:qFormat/>
    <w:rsid w:val="00F65300"/>
    <w:pPr>
      <w:ind w:left="720"/>
      <w:contextualSpacing/>
    </w:pPr>
  </w:style>
  <w:style w:type="paragraph" w:customStyle="1" w:styleId="ab">
    <w:name w:val="Основной"/>
    <w:basedOn w:val="a"/>
    <w:rsid w:val="003910C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c">
    <w:name w:val="Буллит"/>
    <w:basedOn w:val="ab"/>
    <w:rsid w:val="003910CE"/>
    <w:pPr>
      <w:ind w:firstLine="244"/>
    </w:pPr>
  </w:style>
  <w:style w:type="paragraph" w:customStyle="1" w:styleId="4">
    <w:name w:val="Заг 4"/>
    <w:basedOn w:val="a"/>
    <w:rsid w:val="003910C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d">
    <w:name w:val="Буллит Курсив"/>
    <w:basedOn w:val="ac"/>
    <w:rsid w:val="003910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2304"/>
  </w:style>
  <w:style w:type="character" w:styleId="a5">
    <w:name w:val="page number"/>
    <w:basedOn w:val="a0"/>
    <w:rsid w:val="004A2304"/>
  </w:style>
  <w:style w:type="paragraph" w:styleId="a6">
    <w:name w:val="Balloon Text"/>
    <w:basedOn w:val="a"/>
    <w:link w:val="a7"/>
    <w:uiPriority w:val="99"/>
    <w:semiHidden/>
    <w:unhideWhenUsed/>
    <w:rsid w:val="0058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F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6DF2"/>
  </w:style>
  <w:style w:type="paragraph" w:styleId="aa">
    <w:name w:val="List Paragraph"/>
    <w:basedOn w:val="a"/>
    <w:uiPriority w:val="34"/>
    <w:qFormat/>
    <w:rsid w:val="00F65300"/>
    <w:pPr>
      <w:ind w:left="720"/>
      <w:contextualSpacing/>
    </w:pPr>
  </w:style>
  <w:style w:type="paragraph" w:customStyle="1" w:styleId="ab">
    <w:name w:val="Основной"/>
    <w:basedOn w:val="a"/>
    <w:rsid w:val="003910C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c">
    <w:name w:val="Буллит"/>
    <w:basedOn w:val="ab"/>
    <w:rsid w:val="003910CE"/>
    <w:pPr>
      <w:ind w:firstLine="244"/>
    </w:pPr>
  </w:style>
  <w:style w:type="paragraph" w:customStyle="1" w:styleId="4">
    <w:name w:val="Заг 4"/>
    <w:basedOn w:val="a"/>
    <w:rsid w:val="003910C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d">
    <w:name w:val="Буллит Курсив"/>
    <w:basedOn w:val="ac"/>
    <w:rsid w:val="00391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57A2-CC26-4724-B645-AAEE2C61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8992</Words>
  <Characters>51257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2017-03-06T08:24:00Z</cp:lastPrinted>
  <dcterms:created xsi:type="dcterms:W3CDTF">2016-06-30T08:28:00Z</dcterms:created>
  <dcterms:modified xsi:type="dcterms:W3CDTF">2017-03-11T08:22:00Z</dcterms:modified>
</cp:coreProperties>
</file>