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8E" w:rsidRDefault="0009788E" w:rsidP="00086C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</w:t>
      </w:r>
      <w:r w:rsidR="00086C1B" w:rsidRPr="00043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</w:t>
      </w: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ОБЩЕСТВОЗНАНИЕ»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составлена на основе программ</w:t>
      </w:r>
      <w:r w:rsidR="00043CE2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обществознанию для 5 – 9 классов под руководством Л. Н. Боголюбова.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Курс призван помогать предпрофильному самоопределению.</w:t>
      </w:r>
    </w:p>
    <w:p w:rsidR="00043CE2" w:rsidRPr="00043CE2" w:rsidRDefault="00043CE2" w:rsidP="00043CE2">
      <w:pPr>
        <w:pStyle w:val="a5"/>
        <w:rPr>
          <w:b/>
          <w:color w:val="000000"/>
        </w:rPr>
      </w:pPr>
      <w:r w:rsidRPr="00043CE2">
        <w:rPr>
          <w:b/>
          <w:color w:val="000000"/>
        </w:rPr>
        <w:t>Цель:</w:t>
      </w:r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 создать условия для развития личности подростка в период его социального взросления, формировать познавательный интерес, критическое мышление в процессе восприятия социальной информации, определения собственной жизненной позиции.</w:t>
      </w:r>
    </w:p>
    <w:p w:rsidR="00043CE2" w:rsidRPr="00043CE2" w:rsidRDefault="00043CE2" w:rsidP="00043CE2">
      <w:pPr>
        <w:pStyle w:val="a5"/>
        <w:rPr>
          <w:b/>
          <w:color w:val="000000"/>
        </w:rPr>
      </w:pPr>
      <w:r w:rsidRPr="00043CE2">
        <w:rPr>
          <w:b/>
          <w:color w:val="000000"/>
        </w:rPr>
        <w:t>Задачи:</w:t>
      </w:r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</w:t>
      </w:r>
      <w:r w:rsidRPr="00043CE2">
        <w:rPr>
          <w:rStyle w:val="apple-converted-space"/>
          <w:color w:val="000000"/>
        </w:rPr>
        <w:t> </w:t>
      </w:r>
      <w:r w:rsidRPr="00043CE2">
        <w:rPr>
          <w:color w:val="000000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деятельности.</w:t>
      </w:r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</w:p>
    <w:p w:rsidR="00043CE2" w:rsidRPr="00043CE2" w:rsidRDefault="00043CE2" w:rsidP="00043CE2">
      <w:pPr>
        <w:pStyle w:val="a5"/>
        <w:rPr>
          <w:color w:val="000000"/>
        </w:rPr>
      </w:pPr>
      <w:r w:rsidRPr="00043CE2">
        <w:rPr>
          <w:color w:val="000000"/>
        </w:rPr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043CE2" w:rsidRPr="00043CE2" w:rsidRDefault="00043CE2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Общая характеристика учебного </w:t>
      </w:r>
      <w:r w:rsidR="0011373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предмета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«Обществознание» - учебный предмет, изучаемый в основной школ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>е с 5 по 9 класс.  Фундаментом предмета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обществознания в основной школе опирается </w:t>
      </w:r>
      <w:r w:rsidR="00C50DA8">
        <w:rPr>
          <w:rFonts w:ascii="Times New Roman" w:eastAsia="Calibri" w:hAnsi="Times New Roman" w:cs="Times New Roman"/>
          <w:sz w:val="24"/>
          <w:szCs w:val="24"/>
          <w:lang w:eastAsia="en-US"/>
        </w:rPr>
        <w:t>в начальной школе на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«Окружающий мир» и «Основы религиозных культур и светской этики». При изучении «Обществознание» в основной школе необходимо использовать метапредметную основу и учитывать возрастные особенности учащихся.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 материала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«Обществознание» в данной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</w:t>
      </w:r>
      <w:r w:rsidR="002B2184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ющий большинство разделов курса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предусматривает выделение двух относительно самостоятельных этапов изучения 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, связанных между собой, с учётом возрастных особенностей учащихся.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5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содержание 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предмета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6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содержание 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7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</w:t>
      </w:r>
      <w:r w:rsidR="00113733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8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— эко-гномическим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9 классе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 о праве.</w:t>
      </w:r>
    </w:p>
    <w:p w:rsidR="00086C1B" w:rsidRPr="00043CE2" w:rsidRDefault="00113733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</w:t>
      </w:r>
      <w:r w:rsidR="00086C1B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имеет своё логическое продолжение в деятельности Совета лидеров,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Развитию у учащихся 5—9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086C1B" w:rsidRPr="00043CE2" w:rsidRDefault="00086C1B" w:rsidP="00086C1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6C1B" w:rsidRPr="00043CE2" w:rsidRDefault="00086C1B" w:rsidP="00086C1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Место предмета «Обществознание» в учебном плане.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5 класс – 35 часов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6 класс – 35 часов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7 класс – 35 часов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8 класс – 35 часов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9 класс –</w:t>
      </w:r>
      <w:r w:rsidR="003F3DDB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34 часа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времени на </w:t>
      </w:r>
      <w:r w:rsidR="003F3DDB"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пять лет обучения составляет 174 часа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Общая недельная нагрузка в каждом году обучения составляет 1 час. </w:t>
      </w:r>
    </w:p>
    <w:p w:rsidR="00086C1B" w:rsidRPr="00043CE2" w:rsidRDefault="00086C1B" w:rsidP="00086C1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Ценностные ориентиры содержания предмета</w:t>
      </w:r>
    </w:p>
    <w:p w:rsidR="00086C1B" w:rsidRPr="00043CE2" w:rsidRDefault="00086C1B" w:rsidP="00086C1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6C1B" w:rsidRPr="00043CE2" w:rsidRDefault="00086C1B" w:rsidP="00086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3C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Личностные, метапредметные, предметные результаты </w:t>
      </w:r>
    </w:p>
    <w:p w:rsidR="00086C1B" w:rsidRPr="00043CE2" w:rsidRDefault="00086C1B" w:rsidP="0008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086C1B" w:rsidRPr="00043CE2" w:rsidRDefault="00086C1B" w:rsidP="0008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на: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Предметными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познавательной</w:t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043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трудовой</w:t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эстетической</w:t>
      </w:r>
      <w:r w:rsidRPr="00043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коммуникативной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043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086C1B" w:rsidRPr="00043CE2" w:rsidRDefault="00086C1B" w:rsidP="00086C1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</w:t>
      </w:r>
      <w:r w:rsidR="003F3DDB"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ие программы  5 – 9 классы  (174</w:t>
      </w: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ч).</w:t>
      </w:r>
    </w:p>
    <w:p w:rsidR="00043CE2" w:rsidRPr="00043CE2" w:rsidRDefault="00043CE2" w:rsidP="00043C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программы  5 – 9 классы  (175 ч).</w:t>
      </w:r>
    </w:p>
    <w:tbl>
      <w:tblPr>
        <w:tblStyle w:val="1"/>
        <w:tblW w:w="10490" w:type="dxa"/>
        <w:tblInd w:w="-459" w:type="dxa"/>
        <w:tblLook w:val="04A0"/>
      </w:tblPr>
      <w:tblGrid>
        <w:gridCol w:w="3649"/>
        <w:gridCol w:w="6841"/>
      </w:tblGrid>
      <w:tr w:rsidR="00043CE2" w:rsidRPr="00043CE2" w:rsidTr="00043CE2">
        <w:tc>
          <w:tcPr>
            <w:tcW w:w="3649" w:type="dxa"/>
          </w:tcPr>
          <w:p w:rsidR="00043CE2" w:rsidRPr="00043CE2" w:rsidRDefault="00043CE2" w:rsidP="00043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E2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E2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1. Социальная сущность личности (</w:t>
            </w:r>
            <w:r w:rsidRPr="00043CE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43CE2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Человек в социальном измерении.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Ближайшее социальное окружение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2. Современное общество (</w:t>
            </w:r>
            <w:r w:rsidRPr="00043CE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43CE2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Общество – большой дом для человечества.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Общество, в котором мы живём.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3. Социальные нормы (</w:t>
            </w:r>
            <w:r w:rsidRPr="00043CE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043CE2">
              <w:rPr>
                <w:rFonts w:ascii="Times New Roman" w:hAnsi="Times New Roman"/>
                <w:sz w:val="24"/>
                <w:szCs w:val="24"/>
              </w:rPr>
              <w:t>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Регулирование поведения  людей в обществе.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законодательства.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4. Экономика и социальные отношения (35 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Мир экономики.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Мир социальных отношений.</w:t>
            </w:r>
          </w:p>
        </w:tc>
      </w:tr>
      <w:tr w:rsidR="00043CE2" w:rsidRPr="00043CE2" w:rsidTr="00043CE2">
        <w:tc>
          <w:tcPr>
            <w:tcW w:w="3649" w:type="dxa"/>
            <w:vMerge w:val="restart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5. Политика. Культура (</w:t>
            </w:r>
            <w:r w:rsidRPr="00043CE2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043CE2">
              <w:rPr>
                <w:rFonts w:ascii="Times New Roman" w:hAnsi="Times New Roman"/>
                <w:sz w:val="24"/>
                <w:szCs w:val="24"/>
              </w:rPr>
              <w:t>ч).</w:t>
            </w: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Политическая жизнь общества.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Культурно-информационная среда общественной жизни.</w:t>
            </w:r>
          </w:p>
        </w:tc>
      </w:tr>
      <w:tr w:rsidR="00043CE2" w:rsidRPr="00043CE2" w:rsidTr="00043CE2">
        <w:tc>
          <w:tcPr>
            <w:tcW w:w="3649" w:type="dxa"/>
            <w:vMerge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043CE2" w:rsidRPr="00043CE2" w:rsidRDefault="00043CE2" w:rsidP="00043CE2">
            <w:pPr>
              <w:rPr>
                <w:rFonts w:ascii="Times New Roman" w:hAnsi="Times New Roman"/>
                <w:sz w:val="24"/>
                <w:szCs w:val="24"/>
              </w:rPr>
            </w:pPr>
            <w:r w:rsidRPr="00043CE2">
              <w:rPr>
                <w:rFonts w:ascii="Times New Roman" w:hAnsi="Times New Roman"/>
                <w:sz w:val="24"/>
                <w:szCs w:val="24"/>
              </w:rPr>
              <w:t>Человек в меняющемся обществе.</w:t>
            </w:r>
          </w:p>
        </w:tc>
      </w:tr>
    </w:tbl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СОЦИАЛЬНАЯ СУЩНОСТЬ ЛИЧНОСТИ (</w:t>
      </w: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35</w:t>
      </w: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в социальном измерении (24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Природа человека. Интересы и потребности. Самооценка. Здоровый образ жизни. Безопасность жизни.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Деятельность и поведение. Мотивы деятельности. Виды деятельности. Люди с ограниченными возможностями и осо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быми потребностями.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 человек познаёт мир и самого себя. Образование и са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мообразование.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Социальное становление человека: как усваиваются соци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альные нормы. Социальные «параметры личности».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Положение личности в обществе: от чего оно зависит. Ста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тус. Типичные социальные роли.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Тендер как «социальный пол». Различия в поведении маль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чиков и девочек.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Национальная принадлежность: влияет ли она на социаль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ное положение личности.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Ближайшее социальное окружение (11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Семья и семейные отношения. Роли в семье. Семейные ценности и традиции. Забота и воспитание в семье.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Защита прав и интересов детей, оставшихся без попечения родителей.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Человек в малой группе. Ученический коллектив, группа сверстников.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Межличностные отношения. Общение. Межличностные конфликты и пути их разрешения.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СОВРЕМЕННОЕ ОБЩЕСТВО (35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3.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Общество — большой «дом» человечества (18ч)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 связывает людей в общество. Устойчивость и изменчи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вость в развитии общества. Основные типы обществ. Обще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ственный прогресс.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Сферы общественной жизни, их взаимосвязь.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Труд и образ жизни людей: как создаются материальные блага. Экономика.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Социальные различия в обществе: причины их возникно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вения и проявления. Социальные общности и группы.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Государственная власть, её роль в управлении обществен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ной жизнью.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чего складывается духовная культура общества. Духов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ные богатства общества: создание, сохранение, распростране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ние, усвоение.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4.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Общество, в котором мы живём (17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Мир как единое целое. Ускорение мирового общественного развития.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Современные средства связи и коммуникации, их влияние на нашу жизнь.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Глобальные проблемы современности. Экологическая си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туация в современном глобальном мире: как спасти при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роду.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Российское общество в начале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XXI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Ресурсы и возможности развития нашей страны: какие за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Духовные ценности российского народа. Культурные до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СОЦИАЛЬНЫЕ НОРМЫ (35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5.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Регулирование поведения людей в обществе (18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Социальные нормы и правила общественной жизни. Об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щественные традиции и обычаи.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Общественное сознание и ценности. Гражданственность и патриотизм.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ральных устоев на развитие общества и человека.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бод и обязанностей.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Дееспособность и правоспособность человека. Правоотно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шения, субъекты права.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Личные (гражданские) права, социально-экономические и культурные права, политические права и свободы россий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ских граждан.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 защищаются права человека в России.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Конституционные обязанности российского гражданина. Обя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ность.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6.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Основы российского законодательства (17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Гражданские правоотношения. Гражданско-правовые споры.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Семейные правоотношения. Права и обязанности родите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лей и детей. Защита прав и интересов детей, оставшихся без родителей.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Трудовые правоотношения. Права, обязанности и ответ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ственность работника и работодателя. Особенности положе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ния несовершеннолетних в трудовых правоотношениях.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Административные правоотношения. Административное правонарушение.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Преступление и наказание. Правовая ответственность не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совершеннолетних.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Правоохранительные органы. Судебная система.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ЭКОНОМИКА И СОЦИАЛЬНЫЕ ОТНОШЕНИЯ (35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7.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Мир экономики (12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Экономика и её роль в жизни общества. Экономические ресурсы и потребности. Товары и услуги. Цикличность эко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номического развития.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Современное производство. Факторы производства. Новые технологии и их возможности. Предприятия и их современ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ные формы.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Типы экономических систем. Собственность и её формы.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Рыночное регулирование экономики: возможности и гра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ницы. Виды рынков. Законы рыночной экономики.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Деньги и их функции. Инфляция. Роль банков в эконо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мике.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Роль государства в рыночной экономике. Государственный бюджет. Налоги.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Занятость и безработица: какие профессии востребованы на рынке труда в начале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XXI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в. Причины безработицы. Роль государства в обеспечении занятости.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Особенности экономического развития России.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8.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в экономических отношениях (15ч)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участники экономики — производители и потре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бители. Роль человеческого фактора в развитии экономики.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Труд в современной экономике. Профессионализм и про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фессиональная успешность. Трудовая этика. Заработная плата.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Предприниматель. Этика предпринимательства.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Экономика семьи. Прожиточный минимум. Семейное по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требление.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Права потребителя.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9.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Мир социальных отношений (8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Социальная неоднородность общества: причины и про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Изменения социальной структуры общества с переходом в постиндустриальное общество. Влияние экономики на со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Нации и межнациональные отношения. Характеристика межнациональных отношений в современной России. Поня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тие толерантности.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ПОЛИТИКА. КУЛЬТУРА (34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10.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Политическая жизнь общества (16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Власть. Властные отношения. Политика. Внутренняя и внешняя политика.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Сущность государства. Суверенитет. Государственное управление. Формы государства. Функции государства.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Наше государство — Российская Федерация. Государствен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ное устройство России. Гражданство Российской Федерации.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Политический режим. Демократия. Парламентаризм.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Республика. Выборы и избирательные системы. Политиче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ские партии.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Правовое государство. Верховенство права. Разделение вла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стей. Гражданское общество и правовое государство. Местное самоуправление.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Органы власти Российской Федерации. Органы законода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тельной власти. Органы исполнительной власти. Правоохра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нительные органы. Судебная система.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Межгосударственные отношения. Международные полити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ческие организации.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Войны и вооружённые конфликты. Национальная безопас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ность. Сепаратизм. Международно-правовая защита жертв во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оружённых конфликтов.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Глобализация и её противоречия.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Человек и политика. Политические события и судьбы людей. Гражданская активность. Патриотизм.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11.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Культурно-информационная среда общественной жизни (12 ч)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Информация и способы её распространения. Средства массовой информации. Интернет.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Культура, её многообразие и формы. Культурные различия. Диалог культур как черта современного мира.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Роль религии в культурном развитии. Религиозные нормы. Мировые религии. Веротерпимость.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12.  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Человек в меняющемся обществе (6</w:t>
      </w:r>
      <w:r w:rsidR="00113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04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ч)</w:t>
      </w:r>
    </w:p>
    <w:p w:rsidR="00043CE2" w:rsidRPr="00043CE2" w:rsidRDefault="00043CE2" w:rsidP="00043C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Можно ли предвидеть будущее? Как приспособиться к бы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ровье. Мода и спорт. Будущее создаётся молодыми.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Содержание программы 5 класс (35 ч)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Организационный модуль (2 ч)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изучения общества для человека. Науки, изучающие развитие общества. Сферы жизни общества.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1. Человек. (4 ч).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Семья. (6 ч).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3. Школа (5 ч).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Роль образования в жизни человека. Значение образования для общества. Ступени школьного образования.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и самообразование. Учёба – основной труд школьника. Учение вне стен школы. Умение учиться.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Отношения младшего подростка с одноклассниками, сверстниками, друзьями. Дружный класс.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4.Труд (5 ч).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Труд и творчество. Ремесло. Признаки мастерства. Творческий труд. Творчество в искусстве.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5. Родина (7 ч).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Отечества –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Россия – многонациональное государство.национальность человека. Народы России – одна семья. Многонациональная культура России. Межнациональные отношения..</w:t>
      </w:r>
    </w:p>
    <w:p w:rsidR="00043CE2" w:rsidRPr="00043CE2" w:rsidRDefault="00043CE2" w:rsidP="00043C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Итоговый модуль (6 ч). </w:t>
      </w:r>
      <w:r w:rsidRPr="00043CE2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Личностный опыт – социальный опыт. Значение курса в жизни каждого.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43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Возможные темы проектов.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Социальный портрет моего сверстника.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Знай свои права (пособие для подростка).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Защита правопорядка.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Молодой человек на рынке труда (Как найти достой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ную работу?).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Бизнес (иллюстрированный словарь).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 работает современный рынок.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Здоровый образ жизни.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Советы самому себе: как улучшить свою учебную де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ятельность.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Мой город — город для всех.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Защита прав детей, оставшихся без попечения родите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лей.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11.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Образовательная карта моего города (Куда пойти учиться?).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Человек долга — кто он, каков он?</w:t>
      </w:r>
    </w:p>
    <w:p w:rsidR="00043CE2" w:rsidRPr="00043CE2" w:rsidRDefault="00043CE2" w:rsidP="00043C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43C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13.  </w:t>
      </w:r>
      <w:r w:rsidRPr="00043C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Свободное время школьника.</w:t>
      </w:r>
    </w:p>
    <w:p w:rsidR="00086C1B" w:rsidRPr="00043CE2" w:rsidRDefault="00086C1B" w:rsidP="00086C1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 «Обществознание».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обществознания ученик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 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 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сущность общества как формы совместной деятельности людей;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 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характерные черты и признаки основных сфер жизни общества;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 понимать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описывать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сравнивать социальные объекты, суждения об обществе и человеке, выявлять их общие черты и различия;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объяснять взаимосвязи изученных социальных объектов (включая взаимодействия человека и общества, общества и природы, сфер общественной жизни);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приводить примеры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оценивать поведение людей с точки зрения социальных норм, экономической рациональности;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решать 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осуществлять поиск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 самостоятельно составлять простейшие виды правовых документов (записки, заявления, справки и т.п.).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 полноценно выполн</w:t>
      </w:r>
      <w:r>
        <w:rPr>
          <w:rFonts w:ascii="Times New Roman" w:eastAsia="Times New Roman" w:hAnsi="Times New Roman" w:cs="Times New Roman"/>
          <w:sz w:val="24"/>
          <w:szCs w:val="24"/>
        </w:rPr>
        <w:t>ять типичные для подростка социальные роли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>• ориент</w:t>
      </w:r>
      <w:r>
        <w:rPr>
          <w:rFonts w:ascii="Times New Roman" w:eastAsia="Times New Roman" w:hAnsi="Times New Roman" w:cs="Times New Roman"/>
          <w:sz w:val="24"/>
          <w:szCs w:val="24"/>
        </w:rPr>
        <w:t>ироваться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в актуальных общественных событиях и процессах;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и правов</w:t>
      </w:r>
      <w:r>
        <w:rPr>
          <w:rFonts w:ascii="Times New Roman" w:eastAsia="Times New Roman" w:hAnsi="Times New Roman" w:cs="Times New Roman"/>
          <w:sz w:val="24"/>
          <w:szCs w:val="24"/>
        </w:rPr>
        <w:t>ую оценку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конкретных поступков людей;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реализовывать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и защи</w:t>
      </w:r>
      <w:r>
        <w:rPr>
          <w:rFonts w:ascii="Times New Roman" w:eastAsia="Times New Roman" w:hAnsi="Times New Roman" w:cs="Times New Roman"/>
          <w:sz w:val="24"/>
          <w:szCs w:val="24"/>
        </w:rPr>
        <w:t>щать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человека и гражданина, осознанно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гражданские обязанности</w:t>
      </w:r>
    </w:p>
    <w:p w:rsidR="00E23CD2" w:rsidRPr="00E23CD2" w:rsidRDefault="00E23CD2" w:rsidP="00E23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первичный анализ </w:t>
      </w:r>
      <w:r w:rsidRPr="00E23CD2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информации.</w:t>
      </w:r>
    </w:p>
    <w:p w:rsidR="000018F5" w:rsidRPr="00055D7E" w:rsidRDefault="000018F5" w:rsidP="000018F5">
      <w:pPr>
        <w:jc w:val="center"/>
        <w:rPr>
          <w:rFonts w:ascii="Times New Roman" w:hAnsi="Times New Roman"/>
          <w:b/>
          <w:sz w:val="24"/>
          <w:szCs w:val="24"/>
        </w:rPr>
      </w:pPr>
      <w:r w:rsidRPr="00055D7E">
        <w:rPr>
          <w:rFonts w:ascii="Times New Roman" w:hAnsi="Times New Roman"/>
          <w:b/>
          <w:sz w:val="24"/>
          <w:szCs w:val="24"/>
        </w:rPr>
        <w:t>Описание учебно – методического и материально- технического обеспечение</w:t>
      </w:r>
      <w:r w:rsidR="00CC65C4">
        <w:rPr>
          <w:rFonts w:ascii="Times New Roman" w:hAnsi="Times New Roman"/>
          <w:b/>
          <w:sz w:val="24"/>
          <w:szCs w:val="24"/>
        </w:rPr>
        <w:t xml:space="preserve"> </w:t>
      </w:r>
      <w:r w:rsidRPr="00055D7E">
        <w:rPr>
          <w:rFonts w:ascii="Times New Roman" w:hAnsi="Times New Roman"/>
          <w:b/>
          <w:sz w:val="24"/>
          <w:szCs w:val="24"/>
        </w:rPr>
        <w:t>образовательного процесса.</w:t>
      </w:r>
    </w:p>
    <w:p w:rsidR="000018F5" w:rsidRPr="00055D7E" w:rsidRDefault="000018F5" w:rsidP="000018F5">
      <w:pPr>
        <w:rPr>
          <w:rFonts w:ascii="Times New Roman" w:hAnsi="Times New Roman"/>
          <w:b/>
          <w:sz w:val="24"/>
          <w:szCs w:val="24"/>
          <w:u w:val="single"/>
        </w:rPr>
      </w:pPr>
      <w:r w:rsidRPr="00055D7E">
        <w:rPr>
          <w:rFonts w:ascii="Times New Roman" w:hAnsi="Times New Roman"/>
          <w:b/>
          <w:sz w:val="24"/>
          <w:szCs w:val="24"/>
          <w:u w:val="single"/>
        </w:rPr>
        <w:t>Учебные материалы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Л.Ф. Ивановой. М: Просвещение 2012</w:t>
      </w:r>
    </w:p>
    <w:p w:rsidR="000018F5" w:rsidRPr="00055D7E" w:rsidRDefault="000018F5" w:rsidP="000018F5">
      <w:pPr>
        <w:rPr>
          <w:rFonts w:ascii="Times New Roman" w:hAnsi="Times New Roman"/>
          <w:sz w:val="24"/>
          <w:szCs w:val="24"/>
        </w:rPr>
      </w:pPr>
      <w:r w:rsidRPr="00055D7E"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Ивановой. М: Просвещение 2012</w:t>
      </w:r>
    </w:p>
    <w:sectPr w:rsidR="000018F5" w:rsidRPr="00055D7E" w:rsidSect="00FF7B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55" w:rsidRDefault="00745F55">
      <w:pPr>
        <w:spacing w:after="0" w:line="240" w:lineRule="auto"/>
      </w:pPr>
      <w:r>
        <w:separator/>
      </w:r>
    </w:p>
  </w:endnote>
  <w:endnote w:type="continuationSeparator" w:id="1">
    <w:p w:rsidR="00745F55" w:rsidRDefault="0074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98" w:rsidRDefault="00F62DD8" w:rsidP="00086C1B">
    <w:pPr>
      <w:pStyle w:val="a3"/>
      <w:jc w:val="center"/>
    </w:pPr>
    <w:r>
      <w:fldChar w:fldCharType="begin"/>
    </w:r>
    <w:r w:rsidR="00B52598">
      <w:instrText>PAGE   \* MERGEFORMAT</w:instrText>
    </w:r>
    <w:r>
      <w:fldChar w:fldCharType="separate"/>
    </w:r>
    <w:r w:rsidR="00FB3B24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55" w:rsidRDefault="00745F55">
      <w:pPr>
        <w:spacing w:after="0" w:line="240" w:lineRule="auto"/>
      </w:pPr>
      <w:r>
        <w:separator/>
      </w:r>
    </w:p>
  </w:footnote>
  <w:footnote w:type="continuationSeparator" w:id="1">
    <w:p w:rsidR="00745F55" w:rsidRDefault="0074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705A"/>
    <w:multiLevelType w:val="hybridMultilevel"/>
    <w:tmpl w:val="EF6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5AF1"/>
    <w:multiLevelType w:val="multilevel"/>
    <w:tmpl w:val="4C26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D15BF"/>
    <w:multiLevelType w:val="multilevel"/>
    <w:tmpl w:val="0D2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2CA74AB"/>
    <w:multiLevelType w:val="multilevel"/>
    <w:tmpl w:val="3E9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C440B"/>
    <w:multiLevelType w:val="multilevel"/>
    <w:tmpl w:val="4B70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B5AD1"/>
    <w:multiLevelType w:val="multilevel"/>
    <w:tmpl w:val="B92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99C"/>
    <w:multiLevelType w:val="multilevel"/>
    <w:tmpl w:val="8AB8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66FE8"/>
    <w:multiLevelType w:val="multilevel"/>
    <w:tmpl w:val="E330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AF4"/>
    <w:rsid w:val="000018F5"/>
    <w:rsid w:val="00040ECC"/>
    <w:rsid w:val="00043ADE"/>
    <w:rsid w:val="00043CE2"/>
    <w:rsid w:val="00086C1B"/>
    <w:rsid w:val="00091AF4"/>
    <w:rsid w:val="0009788E"/>
    <w:rsid w:val="000B5CBC"/>
    <w:rsid w:val="00113733"/>
    <w:rsid w:val="001804A8"/>
    <w:rsid w:val="001C3E57"/>
    <w:rsid w:val="001D1AE2"/>
    <w:rsid w:val="002B2184"/>
    <w:rsid w:val="003F3DDB"/>
    <w:rsid w:val="0057576E"/>
    <w:rsid w:val="006237EB"/>
    <w:rsid w:val="00645EBC"/>
    <w:rsid w:val="00745F55"/>
    <w:rsid w:val="007F0B1B"/>
    <w:rsid w:val="00871F3B"/>
    <w:rsid w:val="00920773"/>
    <w:rsid w:val="00B24F89"/>
    <w:rsid w:val="00B52598"/>
    <w:rsid w:val="00BB6FCB"/>
    <w:rsid w:val="00BE0882"/>
    <w:rsid w:val="00BE6F90"/>
    <w:rsid w:val="00C10FA6"/>
    <w:rsid w:val="00C50DA8"/>
    <w:rsid w:val="00CC65C4"/>
    <w:rsid w:val="00D00142"/>
    <w:rsid w:val="00D03E7F"/>
    <w:rsid w:val="00D306C2"/>
    <w:rsid w:val="00D87CC4"/>
    <w:rsid w:val="00D91759"/>
    <w:rsid w:val="00DC654F"/>
    <w:rsid w:val="00E23CD2"/>
    <w:rsid w:val="00F62DD8"/>
    <w:rsid w:val="00FB3B24"/>
    <w:rsid w:val="00FE6B98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6C1B"/>
  </w:style>
  <w:style w:type="paragraph" w:styleId="a5">
    <w:name w:val="Normal (Web)"/>
    <w:basedOn w:val="a"/>
    <w:uiPriority w:val="99"/>
    <w:semiHidden/>
    <w:unhideWhenUsed/>
    <w:rsid w:val="0004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3CE2"/>
  </w:style>
  <w:style w:type="table" w:customStyle="1" w:styleId="1">
    <w:name w:val="Сетка таблицы1"/>
    <w:basedOn w:val="a1"/>
    <w:next w:val="a6"/>
    <w:uiPriority w:val="59"/>
    <w:rsid w:val="00043C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18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6C1B"/>
  </w:style>
  <w:style w:type="paragraph" w:styleId="a5">
    <w:name w:val="Normal (Web)"/>
    <w:basedOn w:val="a"/>
    <w:uiPriority w:val="99"/>
    <w:semiHidden/>
    <w:unhideWhenUsed/>
    <w:rsid w:val="0004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3CE2"/>
  </w:style>
  <w:style w:type="table" w:customStyle="1" w:styleId="1">
    <w:name w:val="Сетка таблицы1"/>
    <w:basedOn w:val="a1"/>
    <w:next w:val="a6"/>
    <w:uiPriority w:val="59"/>
    <w:rsid w:val="00043C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4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018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2017-01-24T08:45:00Z</cp:lastPrinted>
  <dcterms:created xsi:type="dcterms:W3CDTF">2017-01-11T06:09:00Z</dcterms:created>
  <dcterms:modified xsi:type="dcterms:W3CDTF">2020-01-27T08:13:00Z</dcterms:modified>
</cp:coreProperties>
</file>